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D6" w:rsidRDefault="005662D6" w:rsidP="00F76BB6">
      <w:pPr>
        <w:jc w:val="center"/>
        <w:rPr>
          <w:b/>
          <w:sz w:val="28"/>
        </w:rPr>
      </w:pPr>
      <w:r w:rsidRPr="00F76BB6">
        <w:rPr>
          <w:b/>
          <w:sz w:val="28"/>
        </w:rPr>
        <w:t xml:space="preserve">Regulamin </w:t>
      </w:r>
      <w:r w:rsidR="00F76BB6">
        <w:rPr>
          <w:b/>
          <w:sz w:val="28"/>
        </w:rPr>
        <w:br/>
      </w:r>
      <w:r w:rsidRPr="00F76BB6">
        <w:rPr>
          <w:b/>
          <w:sz w:val="28"/>
        </w:rPr>
        <w:t xml:space="preserve">Regionalnego Internetowego Konkursu Poezji Jana Pawła II </w:t>
      </w:r>
      <w:r w:rsidR="00F76BB6">
        <w:rPr>
          <w:b/>
          <w:sz w:val="28"/>
        </w:rPr>
        <w:br/>
      </w:r>
      <w:r w:rsidRPr="00F76BB6">
        <w:rPr>
          <w:b/>
          <w:sz w:val="28"/>
        </w:rPr>
        <w:t>„Poezja to wielka pani…”</w:t>
      </w:r>
    </w:p>
    <w:p w:rsidR="00F76BB6" w:rsidRPr="00F76BB6" w:rsidRDefault="00F76BB6" w:rsidP="00F76BB6">
      <w:pPr>
        <w:spacing w:line="360" w:lineRule="auto"/>
        <w:jc w:val="center"/>
        <w:rPr>
          <w:b/>
          <w:sz w:val="28"/>
        </w:rPr>
      </w:pPr>
    </w:p>
    <w:p w:rsidR="00F76BB6" w:rsidRPr="00F76BB6" w:rsidRDefault="00F76BB6" w:rsidP="00F76BB6">
      <w:pPr>
        <w:pStyle w:val="Akapitzlist"/>
        <w:numPr>
          <w:ilvl w:val="0"/>
          <w:numId w:val="1"/>
        </w:numPr>
        <w:spacing w:line="360" w:lineRule="auto"/>
      </w:pPr>
      <w:r w:rsidRPr="00F76BB6">
        <w:t>Organizatorzy i współorganizatorzy</w:t>
      </w:r>
    </w:p>
    <w:p w:rsidR="005662D6" w:rsidRPr="00F76BB6" w:rsidRDefault="005662D6" w:rsidP="00F76BB6">
      <w:pPr>
        <w:pStyle w:val="Akapitzlist"/>
        <w:spacing w:line="360" w:lineRule="auto"/>
        <w:ind w:left="1080"/>
        <w:rPr>
          <w:u w:val="single"/>
        </w:rPr>
      </w:pPr>
      <w:r w:rsidRPr="00F76BB6">
        <w:rPr>
          <w:u w:val="single"/>
        </w:rPr>
        <w:t>Organizator:</w:t>
      </w:r>
    </w:p>
    <w:p w:rsidR="005662D6" w:rsidRDefault="005662D6" w:rsidP="00F76BB6">
      <w:pPr>
        <w:pStyle w:val="Akapitzlist"/>
        <w:numPr>
          <w:ilvl w:val="0"/>
          <w:numId w:val="6"/>
        </w:numPr>
        <w:spacing w:line="360" w:lineRule="auto"/>
      </w:pPr>
      <w:r>
        <w:t>Miejska i Powiatowa Biblioteka Publiczna im. ks. F.K. Malinowskiego w Golubiu-Dobrzyniu</w:t>
      </w:r>
    </w:p>
    <w:p w:rsidR="00EB6F02" w:rsidRPr="00F76BB6" w:rsidRDefault="005662D6" w:rsidP="00F76BB6">
      <w:pPr>
        <w:pStyle w:val="Akapitzlist"/>
        <w:spacing w:line="360" w:lineRule="auto"/>
        <w:ind w:left="1080"/>
        <w:rPr>
          <w:u w:val="single"/>
        </w:rPr>
      </w:pPr>
      <w:r w:rsidRPr="00F76BB6">
        <w:rPr>
          <w:u w:val="single"/>
        </w:rPr>
        <w:t>Współorganizator:</w:t>
      </w:r>
    </w:p>
    <w:p w:rsidR="005662D6" w:rsidRDefault="005662D6" w:rsidP="00F76BB6">
      <w:pPr>
        <w:pStyle w:val="Akapitzlist"/>
        <w:numPr>
          <w:ilvl w:val="0"/>
          <w:numId w:val="6"/>
        </w:numPr>
        <w:spacing w:line="360" w:lineRule="auto"/>
      </w:pPr>
      <w:r>
        <w:t>Regionalny Ośrodek Debaty Międzynarodowej w Toruniu</w:t>
      </w:r>
    </w:p>
    <w:p w:rsidR="005662D6" w:rsidRPr="00F76BB6" w:rsidRDefault="005662D6" w:rsidP="00F76BB6">
      <w:pPr>
        <w:pStyle w:val="Akapitzlist"/>
        <w:spacing w:line="360" w:lineRule="auto"/>
        <w:ind w:left="1080"/>
        <w:rPr>
          <w:u w:val="single"/>
        </w:rPr>
      </w:pPr>
      <w:r w:rsidRPr="00F76BB6">
        <w:rPr>
          <w:u w:val="single"/>
        </w:rPr>
        <w:t>Patronat honorowy:</w:t>
      </w:r>
    </w:p>
    <w:p w:rsidR="005662D6" w:rsidRDefault="005662D6" w:rsidP="00F76BB6">
      <w:pPr>
        <w:pStyle w:val="Akapitzlist"/>
        <w:numPr>
          <w:ilvl w:val="0"/>
          <w:numId w:val="6"/>
        </w:numPr>
        <w:spacing w:line="360" w:lineRule="auto"/>
      </w:pPr>
      <w:r>
        <w:t>Burmistrz Miasta Golubia-Dobrzynia Mariusz Piątkowski</w:t>
      </w:r>
    </w:p>
    <w:p w:rsidR="005662D6" w:rsidRDefault="005662D6" w:rsidP="00F76BB6">
      <w:pPr>
        <w:pStyle w:val="Akapitzlist"/>
        <w:numPr>
          <w:ilvl w:val="0"/>
          <w:numId w:val="1"/>
        </w:numPr>
        <w:spacing w:line="360" w:lineRule="auto"/>
      </w:pPr>
      <w:r>
        <w:t>Cele konkursu:</w:t>
      </w:r>
    </w:p>
    <w:p w:rsidR="005662D6" w:rsidRDefault="005662D6" w:rsidP="00F76BB6">
      <w:pPr>
        <w:pStyle w:val="Akapitzlist"/>
        <w:numPr>
          <w:ilvl w:val="0"/>
          <w:numId w:val="2"/>
        </w:numPr>
        <w:spacing w:line="360" w:lineRule="auto"/>
      </w:pPr>
      <w:r>
        <w:t>Propagowanie twórczości Jana Pawła II</w:t>
      </w:r>
    </w:p>
    <w:p w:rsidR="005662D6" w:rsidRDefault="005662D6" w:rsidP="00F76BB6">
      <w:pPr>
        <w:pStyle w:val="Akapitzlist"/>
        <w:numPr>
          <w:ilvl w:val="0"/>
          <w:numId w:val="2"/>
        </w:numPr>
        <w:spacing w:line="360" w:lineRule="auto"/>
      </w:pPr>
      <w:r>
        <w:t>Ukazanie w Jego poezji wielowątkowości, przeżyć natury mistycznej oraz nurtu Jego życia wewnętrznego.</w:t>
      </w:r>
    </w:p>
    <w:p w:rsidR="005662D6" w:rsidRDefault="005662D6" w:rsidP="00F76BB6">
      <w:pPr>
        <w:pStyle w:val="Akapitzlist"/>
        <w:numPr>
          <w:ilvl w:val="0"/>
          <w:numId w:val="2"/>
        </w:numPr>
        <w:spacing w:line="360" w:lineRule="auto"/>
      </w:pPr>
      <w:r>
        <w:t>Uzmysłowienie młodym ludziom przynależności kulturowej.</w:t>
      </w:r>
    </w:p>
    <w:p w:rsidR="005662D6" w:rsidRDefault="005662D6" w:rsidP="00F76BB6">
      <w:pPr>
        <w:pStyle w:val="Akapitzlist"/>
        <w:numPr>
          <w:ilvl w:val="0"/>
          <w:numId w:val="2"/>
        </w:numPr>
        <w:spacing w:line="360" w:lineRule="auto"/>
      </w:pPr>
      <w:r>
        <w:t>Wyzwolenie inwencji twórczej</w:t>
      </w:r>
    </w:p>
    <w:p w:rsidR="005662D6" w:rsidRDefault="005662D6" w:rsidP="00F76BB6">
      <w:pPr>
        <w:pStyle w:val="Akapitzlist"/>
        <w:numPr>
          <w:ilvl w:val="0"/>
          <w:numId w:val="2"/>
        </w:numPr>
        <w:spacing w:line="360" w:lineRule="auto"/>
      </w:pPr>
      <w:r>
        <w:t>Stworzenie młodzieży szansy na upowszechnienie kultury i dziedzictwa języka polskiego i kształtowanie wrażliwości</w:t>
      </w:r>
      <w:r w:rsidR="00D475E5">
        <w:t xml:space="preserve"> literackiej.</w:t>
      </w:r>
    </w:p>
    <w:p w:rsidR="00D475E5" w:rsidRDefault="00D475E5" w:rsidP="00F76BB6">
      <w:pPr>
        <w:pStyle w:val="Akapitzlist"/>
        <w:numPr>
          <w:ilvl w:val="0"/>
          <w:numId w:val="1"/>
        </w:numPr>
        <w:spacing w:line="360" w:lineRule="auto"/>
      </w:pPr>
      <w:r>
        <w:t xml:space="preserve">Czas trwania od 18.05.2020 – </w:t>
      </w:r>
      <w:r w:rsidR="007556CE">
        <w:t>5</w:t>
      </w:r>
      <w:r>
        <w:t>.0</w:t>
      </w:r>
      <w:r w:rsidR="007556CE">
        <w:t>6</w:t>
      </w:r>
      <w:r>
        <w:t xml:space="preserve">.2020. Ogłoszenie wyników nastąpi </w:t>
      </w:r>
      <w:r w:rsidR="007556CE">
        <w:t>12</w:t>
      </w:r>
      <w:r>
        <w:t>.06.2020 r.</w:t>
      </w:r>
    </w:p>
    <w:p w:rsidR="00D475E5" w:rsidRDefault="00D475E5" w:rsidP="00F76BB6">
      <w:pPr>
        <w:pStyle w:val="Akapitzlist"/>
        <w:numPr>
          <w:ilvl w:val="0"/>
          <w:numId w:val="1"/>
        </w:numPr>
        <w:spacing w:line="360" w:lineRule="auto"/>
      </w:pPr>
      <w:r>
        <w:t>Forma konkursu internetowego</w:t>
      </w:r>
    </w:p>
    <w:p w:rsidR="00D475E5" w:rsidRDefault="00D475E5" w:rsidP="00F76BB6">
      <w:pPr>
        <w:pStyle w:val="Akapitzlist"/>
        <w:numPr>
          <w:ilvl w:val="0"/>
          <w:numId w:val="3"/>
        </w:numPr>
        <w:spacing w:line="360" w:lineRule="auto"/>
      </w:pPr>
      <w:r>
        <w:t>Konkurs będzie realizowany w dwóch kategoriach wiekowych: od 13 do 18 lat i od 19 do 25 lat.</w:t>
      </w:r>
    </w:p>
    <w:p w:rsidR="00D475E5" w:rsidRDefault="00D475E5" w:rsidP="00F76BB6">
      <w:pPr>
        <w:pStyle w:val="Akapitzlist"/>
        <w:numPr>
          <w:ilvl w:val="0"/>
          <w:numId w:val="3"/>
        </w:numPr>
        <w:spacing w:line="360" w:lineRule="auto"/>
      </w:pPr>
      <w:r>
        <w:t>Uczestnicy przygotowują dowolnie wybrany wiersz Karola Wojtyły lub fragment większego utworu literackiego</w:t>
      </w:r>
    </w:p>
    <w:p w:rsidR="00D475E5" w:rsidRDefault="00D475E5" w:rsidP="00F76BB6">
      <w:pPr>
        <w:pStyle w:val="Akapitzlist"/>
        <w:numPr>
          <w:ilvl w:val="0"/>
          <w:numId w:val="3"/>
        </w:numPr>
        <w:spacing w:line="360" w:lineRule="auto"/>
      </w:pPr>
      <w:r>
        <w:t>Czas wystąpienia nie może przekraczać 3 minut.</w:t>
      </w:r>
    </w:p>
    <w:p w:rsidR="00D475E5" w:rsidRDefault="00D475E5" w:rsidP="00F76BB6">
      <w:pPr>
        <w:pStyle w:val="Akapitzlist"/>
        <w:numPr>
          <w:ilvl w:val="0"/>
          <w:numId w:val="3"/>
        </w:numPr>
        <w:spacing w:line="360" w:lineRule="auto"/>
      </w:pPr>
      <w:r>
        <w:t>Przy ocenie będą brane następujące aspekty:</w:t>
      </w:r>
    </w:p>
    <w:p w:rsidR="00D475E5" w:rsidRDefault="00D475E5" w:rsidP="00F76BB6">
      <w:pPr>
        <w:pStyle w:val="Akapitzlist"/>
        <w:numPr>
          <w:ilvl w:val="0"/>
          <w:numId w:val="4"/>
        </w:numPr>
        <w:spacing w:line="360" w:lineRule="auto"/>
      </w:pPr>
      <w:r>
        <w:t>tematyka zgodna z rozpisanym konkursem,</w:t>
      </w:r>
    </w:p>
    <w:p w:rsidR="00D475E5" w:rsidRDefault="00D475E5" w:rsidP="00F76BB6">
      <w:pPr>
        <w:pStyle w:val="Akapitzlist"/>
        <w:numPr>
          <w:ilvl w:val="0"/>
          <w:numId w:val="4"/>
        </w:numPr>
        <w:spacing w:line="360" w:lineRule="auto"/>
      </w:pPr>
      <w:r>
        <w:t>stopień trudności utworu,</w:t>
      </w:r>
    </w:p>
    <w:p w:rsidR="00D475E5" w:rsidRDefault="00D475E5" w:rsidP="00F76BB6">
      <w:pPr>
        <w:pStyle w:val="Akapitzlist"/>
        <w:numPr>
          <w:ilvl w:val="0"/>
          <w:numId w:val="4"/>
        </w:numPr>
        <w:spacing w:line="360" w:lineRule="auto"/>
      </w:pPr>
      <w:r>
        <w:t>ciekawa interpretacja tekstu,</w:t>
      </w:r>
    </w:p>
    <w:p w:rsidR="00D475E5" w:rsidRDefault="00D475E5" w:rsidP="00F76BB6">
      <w:pPr>
        <w:pStyle w:val="Akapitzlist"/>
        <w:numPr>
          <w:ilvl w:val="0"/>
          <w:numId w:val="4"/>
        </w:numPr>
        <w:spacing w:line="360" w:lineRule="auto"/>
      </w:pPr>
      <w:r>
        <w:t>poprawność przekazu,</w:t>
      </w:r>
    </w:p>
    <w:p w:rsidR="00D475E5" w:rsidRDefault="00D475E5" w:rsidP="00F76BB6">
      <w:pPr>
        <w:pStyle w:val="Akapitzlist"/>
        <w:numPr>
          <w:ilvl w:val="0"/>
          <w:numId w:val="4"/>
        </w:numPr>
        <w:spacing w:line="360" w:lineRule="auto"/>
      </w:pPr>
      <w:r>
        <w:t>ogólny wyraz artystyczny</w:t>
      </w:r>
    </w:p>
    <w:p w:rsidR="00D475E5" w:rsidRDefault="00D475E5" w:rsidP="00F76BB6">
      <w:pPr>
        <w:pStyle w:val="Akapitzlist"/>
        <w:numPr>
          <w:ilvl w:val="0"/>
          <w:numId w:val="1"/>
        </w:numPr>
        <w:spacing w:line="360" w:lineRule="auto"/>
      </w:pPr>
      <w:r>
        <w:t>Przebieg konkursu</w:t>
      </w:r>
    </w:p>
    <w:p w:rsidR="00D475E5" w:rsidRDefault="00D475E5" w:rsidP="00F76BB6">
      <w:pPr>
        <w:pStyle w:val="Akapitzlist"/>
        <w:numPr>
          <w:ilvl w:val="0"/>
          <w:numId w:val="7"/>
        </w:numPr>
        <w:spacing w:line="360" w:lineRule="auto"/>
      </w:pPr>
      <w:r>
        <w:t>pierwszy etap: uczestnicy wybiorą wiersz lub fragment większego utworu poetyckiego Świętego Jana Pawła II,</w:t>
      </w:r>
    </w:p>
    <w:p w:rsidR="00D475E5" w:rsidRDefault="00D475E5" w:rsidP="00F76BB6">
      <w:pPr>
        <w:pStyle w:val="Akapitzlist"/>
        <w:numPr>
          <w:ilvl w:val="0"/>
          <w:numId w:val="7"/>
        </w:numPr>
        <w:spacing w:line="360" w:lineRule="auto"/>
      </w:pPr>
      <w:r>
        <w:lastRenderedPageBreak/>
        <w:t>drugi etap: nauczą się wybranego utworu na pamięć,</w:t>
      </w:r>
    </w:p>
    <w:p w:rsidR="00D475E5" w:rsidRDefault="00D475E5" w:rsidP="00F76BB6">
      <w:pPr>
        <w:pStyle w:val="Akapitzlist"/>
        <w:numPr>
          <w:ilvl w:val="0"/>
          <w:numId w:val="7"/>
        </w:numPr>
        <w:spacing w:line="360" w:lineRule="auto"/>
      </w:pPr>
      <w:r>
        <w:t>trzeci etap: nagrają swoją recytację kamerą lub innym urządzeniem elektronicznym,</w:t>
      </w:r>
    </w:p>
    <w:p w:rsidR="00D475E5" w:rsidRDefault="00D475E5" w:rsidP="00F76BB6">
      <w:pPr>
        <w:pStyle w:val="Akapitzlist"/>
        <w:numPr>
          <w:ilvl w:val="0"/>
          <w:numId w:val="7"/>
        </w:numPr>
        <w:spacing w:line="360" w:lineRule="auto"/>
      </w:pPr>
      <w:r>
        <w:t xml:space="preserve">czwarty etap: </w:t>
      </w:r>
      <w:r w:rsidR="00912962">
        <w:t xml:space="preserve">przesłanie na adres e-mail deklaracji zgody rodzica/opiekuna </w:t>
      </w:r>
      <w:bookmarkStart w:id="0" w:name="_GoBack"/>
      <w:bookmarkEnd w:id="0"/>
      <w:r>
        <w:t>prze</w:t>
      </w:r>
      <w:r w:rsidR="00912962">
        <w:t xml:space="preserve">słanie filmu </w:t>
      </w:r>
      <w:r>
        <w:t xml:space="preserve">na adres biblioteki do dnia </w:t>
      </w:r>
      <w:r w:rsidR="007556CE">
        <w:t>5</w:t>
      </w:r>
      <w:r>
        <w:t>.0</w:t>
      </w:r>
      <w:r w:rsidR="007556CE">
        <w:t>6</w:t>
      </w:r>
      <w:r>
        <w:t xml:space="preserve">.2020 r.: </w:t>
      </w:r>
      <w:hyperlink r:id="rId5" w:history="1">
        <w:r w:rsidRPr="00C217A6">
          <w:rPr>
            <w:rStyle w:val="Hipercze"/>
          </w:rPr>
          <w:t>bibliotekagd@golub-dobrzyn.pl</w:t>
        </w:r>
      </w:hyperlink>
    </w:p>
    <w:p w:rsidR="00D475E5" w:rsidRDefault="00D475E5" w:rsidP="00F76BB6">
      <w:pPr>
        <w:pStyle w:val="Akapitzlist"/>
        <w:numPr>
          <w:ilvl w:val="0"/>
          <w:numId w:val="1"/>
        </w:numPr>
        <w:spacing w:line="360" w:lineRule="auto"/>
      </w:pPr>
      <w:r>
        <w:t>Ocena nadesłanych nagrań</w:t>
      </w:r>
    </w:p>
    <w:p w:rsidR="00D475E5" w:rsidRDefault="00D475E5" w:rsidP="00F76BB6">
      <w:pPr>
        <w:pStyle w:val="Akapitzlist"/>
        <w:numPr>
          <w:ilvl w:val="0"/>
          <w:numId w:val="5"/>
        </w:numPr>
        <w:spacing w:line="360" w:lineRule="auto"/>
      </w:pPr>
      <w:r>
        <w:t>Miejska i Powiatowa Biblioteka Publiczna powoła jury, które oceni nadesłane filmy.</w:t>
      </w:r>
    </w:p>
    <w:p w:rsidR="00D475E5" w:rsidRDefault="00D475E5" w:rsidP="00F76BB6">
      <w:pPr>
        <w:pStyle w:val="Akapitzlist"/>
        <w:numPr>
          <w:ilvl w:val="0"/>
          <w:numId w:val="5"/>
        </w:numPr>
        <w:spacing w:line="360" w:lineRule="auto"/>
      </w:pPr>
      <w:r>
        <w:t>Wyłoni z każdej kategorii 3 finalistów i 2 wyróżnionych</w:t>
      </w:r>
      <w:r w:rsidR="00F76BB6">
        <w:t>.</w:t>
      </w:r>
    </w:p>
    <w:p w:rsidR="00D475E5" w:rsidRDefault="007556CE" w:rsidP="00F76BB6">
      <w:pPr>
        <w:pStyle w:val="Akapitzlist"/>
        <w:numPr>
          <w:ilvl w:val="0"/>
          <w:numId w:val="5"/>
        </w:numPr>
        <w:spacing w:line="360" w:lineRule="auto"/>
      </w:pPr>
      <w:r>
        <w:t>15</w:t>
      </w:r>
      <w:r w:rsidR="00D475E5">
        <w:t xml:space="preserve">.06.2020 </w:t>
      </w:r>
      <w:proofErr w:type="spellStart"/>
      <w:r w:rsidR="00D475E5">
        <w:t>MiPBP</w:t>
      </w:r>
      <w:proofErr w:type="spellEnd"/>
      <w:r w:rsidR="00D475E5">
        <w:t xml:space="preserve"> powiadomi finalistów i wyróżnionych</w:t>
      </w:r>
      <w:r w:rsidR="00F76BB6">
        <w:t>.</w:t>
      </w:r>
    </w:p>
    <w:p w:rsidR="00F76BB6" w:rsidRDefault="00F76BB6" w:rsidP="00F76BB6">
      <w:pPr>
        <w:pStyle w:val="Akapitzlist"/>
        <w:numPr>
          <w:ilvl w:val="0"/>
          <w:numId w:val="5"/>
        </w:numPr>
        <w:spacing w:line="360" w:lineRule="auto"/>
      </w:pPr>
      <w:r>
        <w:t xml:space="preserve">Dyplomy i nagrody zostaną wręczone w </w:t>
      </w:r>
      <w:proofErr w:type="spellStart"/>
      <w:r>
        <w:t>MiPBP</w:t>
      </w:r>
      <w:proofErr w:type="spellEnd"/>
      <w:r>
        <w:t xml:space="preserve"> lub na życzenie finalistów przesłane pocztą.</w:t>
      </w:r>
    </w:p>
    <w:p w:rsidR="00F76BB6" w:rsidRDefault="00F76BB6" w:rsidP="00F76BB6">
      <w:pPr>
        <w:pStyle w:val="Akapitzlist"/>
        <w:numPr>
          <w:ilvl w:val="0"/>
          <w:numId w:val="5"/>
        </w:numPr>
        <w:spacing w:line="360" w:lineRule="auto"/>
      </w:pPr>
      <w:r>
        <w:t>Ochrona danych osobowych</w:t>
      </w:r>
    </w:p>
    <w:p w:rsidR="00F76BB6" w:rsidRDefault="00F76BB6" w:rsidP="00F76BB6">
      <w:pPr>
        <w:pStyle w:val="Akapitzlist"/>
        <w:spacing w:line="360" w:lineRule="auto"/>
        <w:ind w:left="1440"/>
      </w:pPr>
      <w:r>
        <w:t xml:space="preserve">Przystąpienie do konkursu wiąże się z wyrażeniem zgody na wykorzystanie danych osobowych zgodnie z Ustawą z dnia 28.08.1997 (Dz. U. nr 133, </w:t>
      </w:r>
      <w:proofErr w:type="spellStart"/>
      <w:r>
        <w:t>poz</w:t>
      </w:r>
      <w:proofErr w:type="spellEnd"/>
      <w:r>
        <w:t xml:space="preserve"> 883) o ochronie danych osobowych.</w:t>
      </w:r>
    </w:p>
    <w:sectPr w:rsidR="00F76BB6" w:rsidSect="00F76B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3914"/>
    <w:multiLevelType w:val="hybridMultilevel"/>
    <w:tmpl w:val="B69049A4"/>
    <w:lvl w:ilvl="0" w:tplc="187C9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CF2D88"/>
    <w:multiLevelType w:val="multilevel"/>
    <w:tmpl w:val="D04223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F316C7"/>
    <w:multiLevelType w:val="hybridMultilevel"/>
    <w:tmpl w:val="C9462FBE"/>
    <w:lvl w:ilvl="0" w:tplc="81AAE1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9772DF8"/>
    <w:multiLevelType w:val="multilevel"/>
    <w:tmpl w:val="9AF2C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BA5C03"/>
    <w:multiLevelType w:val="hybridMultilevel"/>
    <w:tmpl w:val="E77871C8"/>
    <w:lvl w:ilvl="0" w:tplc="7B7A6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4388"/>
    <w:multiLevelType w:val="hybridMultilevel"/>
    <w:tmpl w:val="3BA23A04"/>
    <w:lvl w:ilvl="0" w:tplc="F4063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4788B"/>
    <w:multiLevelType w:val="hybridMultilevel"/>
    <w:tmpl w:val="9684D3AE"/>
    <w:lvl w:ilvl="0" w:tplc="81AAE1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8F54892"/>
    <w:multiLevelType w:val="hybridMultilevel"/>
    <w:tmpl w:val="940063F6"/>
    <w:lvl w:ilvl="0" w:tplc="81AAE1B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0A1240"/>
    <w:multiLevelType w:val="hybridMultilevel"/>
    <w:tmpl w:val="803E281E"/>
    <w:lvl w:ilvl="0" w:tplc="248A2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6"/>
    <w:rsid w:val="005662D6"/>
    <w:rsid w:val="007556CE"/>
    <w:rsid w:val="008F49F6"/>
    <w:rsid w:val="00912962"/>
    <w:rsid w:val="00C43C7F"/>
    <w:rsid w:val="00D475E5"/>
    <w:rsid w:val="00EB6F02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39FB"/>
  <w15:chartTrackingRefBased/>
  <w15:docId w15:val="{EB96B08E-50FA-45AF-AEA7-FC83B73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E5"/>
    <w:rPr>
      <w:color w:val="0563C1" w:themeColor="hyperlink"/>
      <w:u w:val="single"/>
    </w:rPr>
  </w:style>
  <w:style w:type="character" w:customStyle="1" w:styleId="Nagwek1">
    <w:name w:val="Nagłówek #1_"/>
    <w:basedOn w:val="Domylnaczcionkaakapitu"/>
    <w:link w:val="Nagwek10"/>
    <w:rsid w:val="00F76B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76B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grubienieTeksttreci115pt">
    <w:name w:val="Pogrubienie;Tekst treści + 11;5 pt"/>
    <w:basedOn w:val="Teksttreci"/>
    <w:rsid w:val="00F76B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76BB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Teksttreci2BezpogrubieniaOdstpy0pt">
    <w:name w:val="Tekst treści (2) + Bez pogrubienia;Odstępy 0 pt"/>
    <w:basedOn w:val="Teksttreci2"/>
    <w:rsid w:val="00F76B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76BB6"/>
    <w:pPr>
      <w:widowControl w:val="0"/>
      <w:shd w:val="clear" w:color="auto" w:fill="FFFFFF"/>
      <w:spacing w:before="240" w:after="180" w:line="23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F76BB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F76BB6"/>
    <w:pPr>
      <w:widowControl w:val="0"/>
      <w:shd w:val="clear" w:color="auto" w:fill="FFFFFF"/>
      <w:spacing w:before="180" w:after="180" w:line="226" w:lineRule="exact"/>
      <w:ind w:hanging="3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gd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Zbych</dc:creator>
  <cp:keywords/>
  <dc:description/>
  <cp:lastModifiedBy>Zbych</cp:lastModifiedBy>
  <cp:revision>4</cp:revision>
  <cp:lastPrinted>2020-05-18T08:07:00Z</cp:lastPrinted>
  <dcterms:created xsi:type="dcterms:W3CDTF">2020-05-15T09:15:00Z</dcterms:created>
  <dcterms:modified xsi:type="dcterms:W3CDTF">2020-05-18T09:52:00Z</dcterms:modified>
</cp:coreProperties>
</file>